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Fonts w:ascii="Avenir Next Condensed" w:cs="Avenir Next Condensed" w:hAnsi="Avenir Next Condensed" w:eastAsia="Avenir Next Condensed"/>
          <w:sz w:val="36"/>
          <w:szCs w:val="36"/>
        </w:rPr>
      </w:pPr>
      <w:r>
        <w:rPr>
          <w:rFonts w:ascii="Avenir Next Condensed"/>
          <w:sz w:val="36"/>
          <w:szCs w:val="36"/>
          <w:rtl w:val="0"/>
          <w:lang w:val="en-US"/>
        </w:rPr>
        <w:t xml:space="preserve">In your own words, how would you define the term </w:t>
      </w:r>
      <w:r>
        <w:rPr>
          <w:rFonts w:hAnsi="Avenir Next Condensed" w:hint="default"/>
          <w:sz w:val="36"/>
          <w:szCs w:val="36"/>
          <w:rtl w:val="0"/>
          <w:lang w:val="en-US"/>
        </w:rPr>
        <w:t>‘</w:t>
      </w:r>
      <w:r>
        <w:rPr>
          <w:rFonts w:ascii="Avenir Next Condensed"/>
          <w:sz w:val="36"/>
          <w:szCs w:val="36"/>
          <w:rtl w:val="0"/>
          <w:lang w:val="en-US"/>
        </w:rPr>
        <w:t>woman</w:t>
      </w:r>
      <w:r>
        <w:rPr>
          <w:rFonts w:hAnsi="Avenir Next Condensed" w:hint="default"/>
          <w:sz w:val="36"/>
          <w:szCs w:val="36"/>
          <w:rtl w:val="0"/>
          <w:lang w:val="fr-FR"/>
        </w:rPr>
        <w:t>’</w:t>
      </w:r>
      <w:r>
        <w:rPr>
          <w:rFonts w:ascii="Avenir Next Condensed"/>
          <w:sz w:val="36"/>
          <w:szCs w:val="36"/>
          <w:rtl w:val="0"/>
          <w:lang w:val="en-US"/>
        </w:rPr>
        <w:t>?</w:t>
      </w:r>
    </w:p>
    <w:p>
      <w:pPr>
        <w:pStyle w:val="Body A"/>
        <w:rPr>
          <w:rFonts w:ascii="Avenir Next Condensed" w:cs="Avenir Next Condensed" w:hAnsi="Avenir Next Condensed" w:eastAsia="Avenir Next Condensed"/>
          <w:i w:val="1"/>
          <w:iCs w:val="1"/>
          <w:sz w:val="36"/>
          <w:szCs w:val="36"/>
        </w:rPr>
      </w:pPr>
      <w:r>
        <w:rPr>
          <w:rFonts w:ascii="Avenir Next Condensed"/>
          <w:i w:val="1"/>
          <w:iCs w:val="1"/>
          <w:sz w:val="36"/>
          <w:szCs w:val="36"/>
          <w:rtl w:val="0"/>
          <w:lang w:val="en-US"/>
        </w:rPr>
        <w:t>Respondent skipped this question.</w:t>
      </w:r>
    </w:p>
    <w:p>
      <w:pPr>
        <w:pStyle w:val="Body A"/>
        <w:rPr>
          <w:rFonts w:ascii="Avenir Next Condensed" w:cs="Avenir Next Condensed" w:hAnsi="Avenir Next Condensed" w:eastAsia="Avenir Next Condensed"/>
          <w:sz w:val="36"/>
          <w:szCs w:val="36"/>
        </w:rPr>
      </w:pPr>
    </w:p>
    <w:p>
      <w:pPr>
        <w:pStyle w:val="Body A"/>
        <w:rPr>
          <w:rFonts w:ascii="Avenir Next Condensed" w:cs="Avenir Next Condensed" w:hAnsi="Avenir Next Condensed" w:eastAsia="Avenir Next Condensed"/>
          <w:sz w:val="36"/>
          <w:szCs w:val="36"/>
        </w:rPr>
      </w:pPr>
      <w:r>
        <w:rPr>
          <w:rFonts w:ascii="Avenir Next Condensed"/>
          <w:sz w:val="36"/>
          <w:szCs w:val="36"/>
          <w:rtl w:val="0"/>
          <w:lang w:val="en-US"/>
        </w:rPr>
        <w:t>In your own words, what do you think the role of a woman is?</w:t>
      </w:r>
    </w:p>
    <w:p>
      <w:pPr>
        <w:pStyle w:val="Body A"/>
        <w:rPr>
          <w:rFonts w:ascii="Avenir Next Condensed" w:cs="Avenir Next Condensed" w:hAnsi="Avenir Next Condensed" w:eastAsia="Avenir Next Condensed"/>
          <w:i w:val="1"/>
          <w:iCs w:val="1"/>
          <w:sz w:val="36"/>
          <w:szCs w:val="36"/>
        </w:rPr>
      </w:pPr>
      <w:r>
        <w:rPr>
          <w:rFonts w:ascii="Avenir Next Condensed"/>
          <w:i w:val="1"/>
          <w:iCs w:val="1"/>
          <w:sz w:val="36"/>
          <w:szCs w:val="36"/>
          <w:rtl w:val="0"/>
          <w:lang w:val="en-US"/>
        </w:rPr>
        <w:t>Respondent skipped this question.</w:t>
      </w:r>
    </w:p>
    <w:p>
      <w:pPr>
        <w:pStyle w:val="Body A"/>
        <w:rPr>
          <w:rFonts w:ascii="Avenir Next Condensed" w:cs="Avenir Next Condensed" w:hAnsi="Avenir Next Condensed" w:eastAsia="Avenir Next Condensed"/>
          <w:sz w:val="36"/>
          <w:szCs w:val="36"/>
        </w:rPr>
      </w:pPr>
    </w:p>
    <w:p>
      <w:pPr>
        <w:pStyle w:val="Body A"/>
        <w:rPr>
          <w:rFonts w:ascii="Avenir Next Condensed" w:cs="Avenir Next Condensed" w:hAnsi="Avenir Next Condensed" w:eastAsia="Avenir Next Condensed"/>
          <w:sz w:val="36"/>
          <w:szCs w:val="36"/>
        </w:rPr>
      </w:pPr>
      <w:r>
        <w:rPr>
          <w:rFonts w:ascii="Avenir Next Condensed"/>
          <w:sz w:val="36"/>
          <w:szCs w:val="36"/>
          <w:rtl w:val="0"/>
          <w:lang w:val="en-US"/>
        </w:rPr>
        <w:t>We cry. We bitch. We moan. We seduce. We give birth. We wear bras. We buy shoes. We menstruate. We cook dinner. We clean dishes. We wash clothes. We pick arguments. We know what we want. We are attention seekers. We are the emotional sex.</w:t>
      </w:r>
    </w:p>
    <w:p>
      <w:pPr>
        <w:pStyle w:val="Body A"/>
        <w:rPr>
          <w:rFonts w:ascii="Avenir Next Condensed" w:cs="Avenir Next Condensed" w:hAnsi="Avenir Next Condensed" w:eastAsia="Avenir Next Condensed"/>
          <w:sz w:val="36"/>
          <w:szCs w:val="36"/>
        </w:rPr>
      </w:pPr>
    </w:p>
    <w:p>
      <w:pPr>
        <w:pStyle w:val="Body A"/>
        <w:rPr>
          <w:rFonts w:ascii="Avenir Next Condensed" w:cs="Avenir Next Condensed" w:hAnsi="Avenir Next Condensed" w:eastAsia="Avenir Next Condensed"/>
          <w:sz w:val="36"/>
          <w:szCs w:val="36"/>
        </w:rPr>
      </w:pPr>
      <w:r>
        <w:rPr>
          <w:rFonts w:ascii="Avenir Next Condensed"/>
          <w:sz w:val="36"/>
          <w:szCs w:val="36"/>
          <w:rtl w:val="0"/>
          <w:lang w:val="en-US"/>
        </w:rPr>
        <w:t xml:space="preserve">We go to work. We dress as we please. We love. We laugh. We desire. </w:t>
      </w:r>
    </w:p>
    <w:p>
      <w:pPr>
        <w:pStyle w:val="Body A"/>
        <w:rPr>
          <w:rFonts w:ascii="Avenir Next Condensed" w:cs="Avenir Next Condensed" w:hAnsi="Avenir Next Condensed" w:eastAsia="Avenir Next Condensed"/>
          <w:sz w:val="36"/>
          <w:szCs w:val="36"/>
        </w:rPr>
      </w:pPr>
    </w:p>
    <w:p>
      <w:pPr>
        <w:pStyle w:val="Body A"/>
      </w:pPr>
      <w:r>
        <w:rPr>
          <w:rFonts w:ascii="Avenir Next Condensed"/>
          <w:sz w:val="36"/>
          <w:szCs w:val="36"/>
          <w:rtl w:val="0"/>
          <w:lang w:val="en-US"/>
        </w:rPr>
        <w:t>Taken from interviews, speeches and historical events, WOMENSwear explores the perceptions and realities of womanhood embedded into society.</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Condense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